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627C" w14:textId="462813CD" w:rsidR="00567FB3" w:rsidRDefault="002B5E85">
      <w:r>
        <w:rPr>
          <w:noProof/>
        </w:rPr>
        <w:drawing>
          <wp:inline distT="0" distB="0" distL="0" distR="0" wp14:anchorId="4AFF384E" wp14:editId="4C437BDC">
            <wp:extent cx="5274310" cy="18072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C8095" w14:textId="468C7DD5" w:rsidR="002B5E85" w:rsidRDefault="002B5E85">
      <w:r>
        <w:rPr>
          <w:rFonts w:hint="eastAsia"/>
        </w:rPr>
        <w:t>这是数据源</w:t>
      </w:r>
    </w:p>
    <w:p w14:paraId="16C423CE" w14:textId="12FA47F2" w:rsidR="002B5E85" w:rsidRDefault="002B5E85">
      <w:r w:rsidRPr="002B5E85">
        <w:drawing>
          <wp:inline distT="0" distB="0" distL="0" distR="0" wp14:anchorId="5584DEA7" wp14:editId="141C0BB8">
            <wp:extent cx="5274310" cy="28473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6C7F0" w14:textId="3DC5AC4F" w:rsidR="002B5E85" w:rsidRDefault="002B5E85">
      <w:r>
        <w:rPr>
          <w:rFonts w:hint="eastAsia"/>
        </w:rPr>
        <w:t>这是目标数据</w:t>
      </w:r>
    </w:p>
    <w:p w14:paraId="63701948" w14:textId="0A213AFA" w:rsidR="002B5E85" w:rsidRDefault="002B5E85">
      <w:pPr>
        <w:rPr>
          <w:rFonts w:hint="eastAsia"/>
        </w:rPr>
      </w:pPr>
      <w:r>
        <w:rPr>
          <w:rFonts w:hint="eastAsia"/>
        </w:rPr>
        <w:t>让表1里的数据按照</w:t>
      </w:r>
      <w:r w:rsidR="009C7C69">
        <w:rPr>
          <w:rFonts w:hint="eastAsia"/>
        </w:rPr>
        <w:t>表二</w:t>
      </w:r>
      <w:bookmarkStart w:id="0" w:name="_GoBack"/>
      <w:bookmarkEnd w:id="0"/>
      <w:r>
        <w:rPr>
          <w:rFonts w:hint="eastAsia"/>
        </w:rPr>
        <w:t>b列和H列的条件求和</w:t>
      </w:r>
    </w:p>
    <w:sectPr w:rsidR="002B5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C46D" w14:textId="77777777" w:rsidR="007B571D" w:rsidRDefault="007B571D" w:rsidP="002B5E85">
      <w:r>
        <w:separator/>
      </w:r>
    </w:p>
  </w:endnote>
  <w:endnote w:type="continuationSeparator" w:id="0">
    <w:p w14:paraId="2F371C48" w14:textId="77777777" w:rsidR="007B571D" w:rsidRDefault="007B571D" w:rsidP="002B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A3C9" w14:textId="77777777" w:rsidR="007B571D" w:rsidRDefault="007B571D" w:rsidP="002B5E85">
      <w:r>
        <w:separator/>
      </w:r>
    </w:p>
  </w:footnote>
  <w:footnote w:type="continuationSeparator" w:id="0">
    <w:p w14:paraId="590AF684" w14:textId="77777777" w:rsidR="007B571D" w:rsidRDefault="007B571D" w:rsidP="002B5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B3"/>
    <w:rsid w:val="002B5E85"/>
    <w:rsid w:val="00567FB3"/>
    <w:rsid w:val="007B571D"/>
    <w:rsid w:val="009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B6BC"/>
  <w15:chartTrackingRefBased/>
  <w15:docId w15:val="{A58B6C9D-A4E6-4233-A4BB-4DE21C4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E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E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Company>ShineWing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JN/audit4/Yang xiaofei</dc:creator>
  <cp:keywords/>
  <dc:description/>
  <cp:lastModifiedBy>JN/audit4/Yang xiaofei</cp:lastModifiedBy>
  <cp:revision>3</cp:revision>
  <dcterms:created xsi:type="dcterms:W3CDTF">2022-09-22T05:21:00Z</dcterms:created>
  <dcterms:modified xsi:type="dcterms:W3CDTF">2022-09-22T05:23:00Z</dcterms:modified>
</cp:coreProperties>
</file>